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F3" w:rsidRPr="00EE1572" w:rsidRDefault="00D100F3" w:rsidP="00D100F3">
      <w:pPr>
        <w:widowControl/>
        <w:shd w:val="clear" w:color="auto" w:fill="FFFFFF"/>
        <w:spacing w:after="75" w:line="390" w:lineRule="atLeast"/>
        <w:jc w:val="left"/>
        <w:rPr>
          <w:rFonts w:ascii="微软雅黑" w:eastAsia="微软雅黑" w:hAnsi="微软雅黑" w:cs="宋体"/>
          <w:color w:val="575757"/>
          <w:kern w:val="0"/>
          <w:sz w:val="18"/>
          <w:szCs w:val="21"/>
        </w:rPr>
      </w:pPr>
      <w:r w:rsidRPr="00EE1572">
        <w:rPr>
          <w:rFonts w:ascii="等线" w:eastAsia="等线" w:hAnsi="等线" w:cs="宋体" w:hint="eastAsia"/>
          <w:b/>
          <w:bCs/>
          <w:color w:val="575757"/>
          <w:kern w:val="0"/>
          <w:sz w:val="24"/>
          <w:szCs w:val="32"/>
        </w:rPr>
        <w:t>附表：</w:t>
      </w:r>
      <w:r w:rsidR="00F143FB" w:rsidRPr="00EE1572">
        <w:rPr>
          <w:rFonts w:ascii="等线" w:eastAsia="等线" w:hAnsi="等线" w:cs="宋体" w:hint="eastAsia"/>
          <w:b/>
          <w:bCs/>
          <w:color w:val="575757"/>
          <w:kern w:val="0"/>
          <w:sz w:val="24"/>
          <w:szCs w:val="32"/>
        </w:rPr>
        <w:t>上海交通大学</w:t>
      </w:r>
      <w:r w:rsidR="00F143FB" w:rsidRPr="00EE1572">
        <w:rPr>
          <w:rFonts w:ascii="等线" w:eastAsia="等线" w:hAnsi="等线" w:cs="宋体"/>
          <w:b/>
          <w:bCs/>
          <w:color w:val="575757"/>
          <w:kern w:val="0"/>
          <w:sz w:val="24"/>
          <w:szCs w:val="32"/>
        </w:rPr>
        <w:t>2018年在上海市综合评价批次专业组及科目要求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100"/>
        <w:gridCol w:w="1100"/>
        <w:gridCol w:w="2580"/>
        <w:gridCol w:w="1100"/>
        <w:gridCol w:w="3080"/>
      </w:tblGrid>
      <w:tr w:rsidR="00337F01" w:rsidRPr="00337F01" w:rsidTr="00337F01">
        <w:trPr>
          <w:trHeight w:val="312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科目要求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专业（类）名称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学制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24"/>
                <w:szCs w:val="24"/>
              </w:rPr>
              <w:t>分流专业名称</w:t>
            </w:r>
          </w:p>
        </w:tc>
      </w:tr>
      <w:tr w:rsidR="00337F01" w:rsidRPr="00337F01" w:rsidTr="00337F01">
        <w:trPr>
          <w:trHeight w:val="312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575757"/>
                <w:kern w:val="0"/>
                <w:sz w:val="24"/>
                <w:szCs w:val="24"/>
              </w:rPr>
            </w:pP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上海交通大学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物理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机械类</w:t>
            </w:r>
            <w:r w:rsidRPr="00337F01">
              <w:rPr>
                <w:rFonts w:ascii="微软雅黑" w:eastAsia="微软雅黑" w:hAnsi="微软雅黑" w:cs="宋体" w:hint="eastAsia"/>
                <w:color w:val="575757"/>
                <w:kern w:val="0"/>
                <w:sz w:val="12"/>
                <w:szCs w:val="12"/>
              </w:rPr>
              <w:t> </w:t>
            </w: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(国际化人才培养试点班)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能源与动力工程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电子信息类(IEEE试点班)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自动化 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信息工程           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电子科学与技术              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计算机科学与技术            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测控技术与仪器              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电气工程及其自动化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经济管理试验班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金融学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国际经济与贸易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    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经济学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工商管理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人力资源管理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信息管理与信息系统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会计学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电子信息类(交大密西根学院)(全英语授课)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电子与计算机工程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机械工程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材料科学与工程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电子信息类(交大巴黎高科卓越工程师学院)(零法语基础,英语+法语授课)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机械工程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信息工程</w:t>
            </w:r>
            <w:r w:rsidRPr="00337F01">
              <w:rPr>
                <w:rFonts w:ascii="Calibri" w:eastAsia="仿宋" w:hAnsi="Calibri" w:cs="Calibri"/>
                <w:color w:val="575757"/>
                <w:kern w:val="0"/>
                <w:sz w:val="24"/>
                <w:szCs w:val="24"/>
              </w:rPr>
              <w:t> 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能源与动力工程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工科试验班类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海洋工程类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机械类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材料科学与工程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生物医学工程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航空航天工程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电子信息类(交大密西根学院)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机械类(交大密西根学院)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材料科学与工程(交大密西根学院) 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电子信息类(交大-巴黎高科卓越工程师学院)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机械类(交大-巴黎高科卓越工程师学院)</w:t>
            </w:r>
          </w:p>
        </w:tc>
      </w:tr>
      <w:tr w:rsidR="0031492F" w:rsidRPr="00337F01" w:rsidTr="00AA6576">
        <w:trPr>
          <w:trHeight w:val="81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理科试验班类（含致远*）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数学与应用数学</w:t>
            </w:r>
          </w:p>
        </w:tc>
      </w:tr>
      <w:tr w:rsidR="0031492F" w:rsidRPr="00337F01" w:rsidTr="00AA6576">
        <w:trPr>
          <w:trHeight w:val="7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统计学</w:t>
            </w:r>
          </w:p>
        </w:tc>
      </w:tr>
      <w:tr w:rsidR="0031492F" w:rsidRPr="00337F01" w:rsidTr="00AA6576">
        <w:trPr>
          <w:trHeight w:val="7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物理学</w:t>
            </w:r>
          </w:p>
        </w:tc>
      </w:tr>
      <w:tr w:rsidR="0031492F" w:rsidRPr="00337F01" w:rsidTr="00AA6576">
        <w:trPr>
          <w:trHeight w:val="7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应用物理学</w:t>
            </w:r>
          </w:p>
        </w:tc>
      </w:tr>
      <w:tr w:rsidR="0031492F" w:rsidRPr="00337F01" w:rsidTr="00AA6576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天文学</w:t>
            </w:r>
          </w:p>
        </w:tc>
      </w:tr>
      <w:tr w:rsidR="0031492F" w:rsidRPr="00337F01" w:rsidTr="0062736E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法学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日语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德语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汉语言文学</w:t>
            </w: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0"/>
                <w:szCs w:val="20"/>
              </w:rPr>
              <w:t>(中外文化交流)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1492F" w:rsidRPr="00337F01" w:rsidTr="00B619B4">
        <w:trPr>
          <w:trHeight w:val="300"/>
        </w:trPr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四年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492F" w:rsidRPr="00337F01" w:rsidRDefault="0031492F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上海交通大学医学院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173D3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物理或</w:t>
            </w:r>
            <w:r w:rsidR="00337F01"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>化学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临床医学（本博连读）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八年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临床医学（本博连读法语班）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八年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临床医学（本博连读口腔医学方向）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八年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临床医学（儿科学方向"5+3"）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临床医学（英语班）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  <w:tr w:rsidR="00337F01" w:rsidRPr="00337F01" w:rsidTr="00337F0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337F01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五年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F01" w:rsidRPr="00337F01" w:rsidRDefault="00337F01" w:rsidP="00337F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337F01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 xml:space="preserve">　</w:t>
            </w:r>
          </w:p>
        </w:tc>
      </w:tr>
    </w:tbl>
    <w:p w:rsidR="005A5E4E" w:rsidRDefault="00337F01">
      <w:r w:rsidRPr="00337F01">
        <w:rPr>
          <w:rFonts w:hint="eastAsia"/>
        </w:rPr>
        <w:t>注：</w:t>
      </w:r>
      <w:r w:rsidR="005A5E4E" w:rsidRPr="005A5E4E">
        <w:rPr>
          <w:rFonts w:hint="eastAsia"/>
          <w:b/>
        </w:rPr>
        <w:t>我校招生专业最终以考试院公布的目录和计划为准</w:t>
      </w:r>
      <w:r w:rsidR="005A5E4E">
        <w:rPr>
          <w:rFonts w:hint="eastAsia"/>
        </w:rPr>
        <w:t>；</w:t>
      </w:r>
    </w:p>
    <w:p w:rsidR="00D100F3" w:rsidRDefault="00337F01">
      <w:r w:rsidRPr="00337F01">
        <w:rPr>
          <w:rFonts w:hint="eastAsia"/>
        </w:rPr>
        <w:t>交大密西根学院、交大</w:t>
      </w:r>
      <w:r w:rsidRPr="00337F01">
        <w:t>-巴黎高科卓越工程师学院</w:t>
      </w:r>
      <w:r>
        <w:t>、建筑学（五年制）、临床医学五年制（英语班）仅录取有志愿的考生</w:t>
      </w:r>
      <w:r>
        <w:rPr>
          <w:rFonts w:hint="eastAsia"/>
        </w:rPr>
        <w:t>；</w:t>
      </w:r>
    </w:p>
    <w:p w:rsidR="00337F01" w:rsidRDefault="00337F01">
      <w:r w:rsidRPr="00337F01">
        <w:t>*进入致远需通过专门面试</w:t>
      </w:r>
      <w:r>
        <w:rPr>
          <w:rFonts w:hint="eastAsia"/>
        </w:rPr>
        <w:t>。</w:t>
      </w:r>
      <w:bookmarkStart w:id="0" w:name="_GoBack"/>
      <w:bookmarkEnd w:id="0"/>
    </w:p>
    <w:p w:rsidR="00337F01" w:rsidRPr="00D100F3" w:rsidRDefault="00337F01"/>
    <w:sectPr w:rsidR="00337F01" w:rsidRPr="00D1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A4" w:rsidRDefault="003171A4" w:rsidP="00D100F3">
      <w:r>
        <w:separator/>
      </w:r>
    </w:p>
  </w:endnote>
  <w:endnote w:type="continuationSeparator" w:id="0">
    <w:p w:rsidR="003171A4" w:rsidRDefault="003171A4" w:rsidP="00D1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A4" w:rsidRDefault="003171A4" w:rsidP="00D100F3">
      <w:r>
        <w:separator/>
      </w:r>
    </w:p>
  </w:footnote>
  <w:footnote w:type="continuationSeparator" w:id="0">
    <w:p w:rsidR="003171A4" w:rsidRDefault="003171A4" w:rsidP="00D1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50"/>
    <w:rsid w:val="00044F50"/>
    <w:rsid w:val="00165001"/>
    <w:rsid w:val="00173D31"/>
    <w:rsid w:val="001E4F54"/>
    <w:rsid w:val="00275477"/>
    <w:rsid w:val="0031492F"/>
    <w:rsid w:val="003171A4"/>
    <w:rsid w:val="00337F01"/>
    <w:rsid w:val="00591DA1"/>
    <w:rsid w:val="005A5E4E"/>
    <w:rsid w:val="00731A22"/>
    <w:rsid w:val="0073253F"/>
    <w:rsid w:val="00855037"/>
    <w:rsid w:val="008B4D43"/>
    <w:rsid w:val="00972141"/>
    <w:rsid w:val="009E2148"/>
    <w:rsid w:val="00AB3120"/>
    <w:rsid w:val="00BB4D26"/>
    <w:rsid w:val="00D100F3"/>
    <w:rsid w:val="00D22707"/>
    <w:rsid w:val="00DC6FA3"/>
    <w:rsid w:val="00EA6170"/>
    <w:rsid w:val="00EE1572"/>
    <w:rsid w:val="00EF557A"/>
    <w:rsid w:val="00F143FB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75F0"/>
  <w15:chartTrackingRefBased/>
  <w15:docId w15:val="{005D5CED-42BB-4AFE-894C-E3031C1D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0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0F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0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100F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214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72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 陈</dc:creator>
  <cp:keywords/>
  <dc:description/>
  <cp:lastModifiedBy>Windows 用户</cp:lastModifiedBy>
  <cp:revision>14</cp:revision>
  <dcterms:created xsi:type="dcterms:W3CDTF">2018-04-13T06:53:00Z</dcterms:created>
  <dcterms:modified xsi:type="dcterms:W3CDTF">2018-04-20T11:25:00Z</dcterms:modified>
</cp:coreProperties>
</file>